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93" w:rightChars="-330"/>
        <w:jc w:val="left"/>
        <w:rPr>
          <w:rFonts w:hint="eastAsia"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附表2</w:t>
      </w:r>
    </w:p>
    <w:p>
      <w:pPr>
        <w:ind w:right="-693" w:rightChars="-330"/>
        <w:jc w:val="center"/>
        <w:rPr>
          <w:rFonts w:hint="eastAsia" w:ascii="方正小标宋简体" w:hAnsi="仿宋" w:eastAsia="方正小标宋简体" w:cs="仿宋"/>
          <w:sz w:val="36"/>
        </w:rPr>
      </w:pPr>
      <w:bookmarkStart w:id="0" w:name="_GoBack"/>
      <w:r>
        <w:rPr>
          <w:rFonts w:hint="eastAsia" w:ascii="方正小标宋简体" w:hAnsi="仿宋" w:eastAsia="方正小标宋简体" w:cs="仿宋"/>
          <w:sz w:val="36"/>
        </w:rPr>
        <w:t>广西艺术学院全日制研究生转研究方向申请表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25"/>
        <w:gridCol w:w="1985"/>
        <w:gridCol w:w="709"/>
        <w:gridCol w:w="425"/>
        <w:gridCol w:w="565"/>
        <w:gridCol w:w="143"/>
        <w:gridCol w:w="555"/>
        <w:gridCol w:w="721"/>
        <w:gridCol w:w="1134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3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9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1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447" w:hanging="447" w:hangingChars="2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447" w:hanging="447" w:hangingChars="2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学号</w:t>
            </w:r>
          </w:p>
        </w:tc>
        <w:tc>
          <w:tcPr>
            <w:tcW w:w="3546" w:type="dxa"/>
            <w:gridSpan w:val="2"/>
            <w:tcBorders>
              <w:top w:val="single" w:color="auto" w:sz="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-506" w:rightChars="-241"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原研究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原指导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原学院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拟转研究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拟转指导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拟转学院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  <w:jc w:val="center"/>
        </w:trPr>
        <w:tc>
          <w:tcPr>
            <w:tcW w:w="8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10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Cs w:val="21"/>
              </w:rPr>
              <w:t>申请转研究方向理由</w:t>
            </w:r>
          </w:p>
        </w:tc>
        <w:tc>
          <w:tcPr>
            <w:tcW w:w="907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（可另附文字说明及证明材料）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</w:t>
            </w:r>
          </w:p>
          <w:p>
            <w:pPr>
              <w:ind w:firstLine="2100" w:firstLineChars="100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申请人签名：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8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原导师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4109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</w:t>
            </w: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签字：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年   月   日</w:t>
            </w:r>
          </w:p>
        </w:tc>
        <w:tc>
          <w:tcPr>
            <w:tcW w:w="69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接收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426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签字：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  <w:jc w:val="center"/>
        </w:trPr>
        <w:tc>
          <w:tcPr>
            <w:tcW w:w="8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原教学单位审核意见</w:t>
            </w:r>
          </w:p>
        </w:tc>
        <w:tc>
          <w:tcPr>
            <w:tcW w:w="4109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院长签字（单位公章）：  年     月    日</w:t>
            </w:r>
          </w:p>
        </w:tc>
        <w:tc>
          <w:tcPr>
            <w:tcW w:w="69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接收教学单位审核意见</w:t>
            </w:r>
          </w:p>
        </w:tc>
        <w:tc>
          <w:tcPr>
            <w:tcW w:w="426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院长签字（单位公章）：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8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研究生处意见</w:t>
            </w:r>
          </w:p>
        </w:tc>
        <w:tc>
          <w:tcPr>
            <w:tcW w:w="9074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</w:t>
            </w: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签字（公章）：                                        年       月    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8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学校意见</w:t>
            </w:r>
          </w:p>
        </w:tc>
        <w:tc>
          <w:tcPr>
            <w:tcW w:w="9074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分管研究生工作领导签字：                                        年       月       日</w:t>
            </w:r>
          </w:p>
        </w:tc>
      </w:tr>
    </w:tbl>
    <w:p>
      <w:pPr>
        <w:ind w:left="668" w:hanging="668" w:hangingChars="350"/>
        <w:rPr>
          <w:rFonts w:hint="eastAsia" w:ascii="仿宋" w:hAnsi="仿宋" w:eastAsia="仿宋" w:cs="仿宋"/>
          <w:b/>
          <w:bCs/>
          <w:spacing w:val="-10"/>
          <w:szCs w:val="21"/>
        </w:rPr>
      </w:pPr>
      <w:r>
        <w:rPr>
          <w:rFonts w:hint="eastAsia" w:ascii="仿宋" w:hAnsi="仿宋" w:eastAsia="仿宋" w:cs="仿宋"/>
          <w:b/>
          <w:bCs/>
          <w:spacing w:val="-10"/>
          <w:szCs w:val="21"/>
        </w:rPr>
        <w:t>注：1.原导师意见一栏：如属于原导师去世情况，则不用填写此栏。</w:t>
      </w:r>
    </w:p>
    <w:p>
      <w:pPr>
        <w:tabs>
          <w:tab w:val="left" w:pos="298"/>
        </w:tabs>
        <w:ind w:left="635" w:leftChars="166" w:hanging="286" w:hangingChars="150"/>
        <w:rPr>
          <w:rFonts w:hint="eastAsia" w:ascii="仿宋" w:hAnsi="仿宋" w:eastAsia="仿宋" w:cs="仿宋"/>
          <w:b/>
          <w:bCs/>
          <w:spacing w:val="-10"/>
          <w:szCs w:val="21"/>
        </w:rPr>
      </w:pPr>
      <w:r>
        <w:rPr>
          <w:rFonts w:hint="eastAsia" w:ascii="仿宋" w:hAnsi="仿宋" w:eastAsia="仿宋" w:cs="仿宋"/>
          <w:b/>
          <w:bCs/>
          <w:spacing w:val="-10"/>
          <w:szCs w:val="21"/>
        </w:rPr>
        <w:t>2.原教学单位与接收教学单位为同一单位的，只需在接收教学单位审核意见一栏签字盖章。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B192C51-5948-4565-8C33-475C6C1A692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5D438E1-8F36-418D-95C8-1A1020F260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E7A57"/>
    <w:rsid w:val="2B5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2020-08-18T04:10:00Z</dcterms:created>
  <dc:creator>D.Rong</dc:creator>
  <cp:lastModifiedBy>D.Rong</cp:lastModifiedBy>
  <dcterms:modified xsi:type="dcterms:W3CDTF">2020-08-18T04:10:40Z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